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1FB9" w14:textId="77777777" w:rsidR="005B33AB" w:rsidRDefault="005B33AB" w:rsidP="00EB60FE">
      <w:pPr>
        <w:jc w:val="center"/>
        <w:rPr>
          <w:rFonts w:ascii="Times New Roman" w:hAnsi="Times New Roman" w:cs="Times New Roman"/>
          <w:b/>
          <w:sz w:val="36"/>
        </w:rPr>
      </w:pPr>
      <w:r w:rsidRPr="00EB60FE">
        <w:rPr>
          <w:rFonts w:ascii="Times New Roman" w:hAnsi="Times New Roman" w:cs="Times New Roman"/>
          <w:b/>
          <w:sz w:val="36"/>
        </w:rPr>
        <w:t xml:space="preserve">Approved </w:t>
      </w:r>
      <w:r w:rsidR="00EB60FE">
        <w:rPr>
          <w:rFonts w:ascii="Times New Roman" w:hAnsi="Times New Roman" w:cs="Times New Roman"/>
          <w:b/>
          <w:sz w:val="36"/>
        </w:rPr>
        <w:t xml:space="preserve">Service </w:t>
      </w:r>
      <w:r w:rsidRPr="00EB60FE">
        <w:rPr>
          <w:rFonts w:ascii="Times New Roman" w:hAnsi="Times New Roman" w:cs="Times New Roman"/>
          <w:b/>
          <w:sz w:val="36"/>
        </w:rPr>
        <w:t xml:space="preserve">Activities </w:t>
      </w:r>
    </w:p>
    <w:p w14:paraId="63E9F1C5" w14:textId="77777777" w:rsidR="0024696D" w:rsidRDefault="0024696D" w:rsidP="0024696D">
      <w:pPr>
        <w:rPr>
          <w:rFonts w:ascii="Times New Roman" w:hAnsi="Times New Roman" w:cs="Times New Roman"/>
          <w:i/>
          <w:sz w:val="24"/>
        </w:rPr>
      </w:pPr>
    </w:p>
    <w:p w14:paraId="20ECEC2F" w14:textId="77777777" w:rsidR="0024696D" w:rsidRPr="0024696D" w:rsidRDefault="0024696D" w:rsidP="0024696D">
      <w:pPr>
        <w:rPr>
          <w:rFonts w:ascii="Times New Roman" w:hAnsi="Times New Roman" w:cs="Times New Roman"/>
          <w:i/>
          <w:sz w:val="24"/>
        </w:rPr>
      </w:pPr>
      <w:r>
        <w:rPr>
          <w:rFonts w:ascii="Times New Roman" w:hAnsi="Times New Roman" w:cs="Times New Roman"/>
          <w:i/>
          <w:sz w:val="24"/>
        </w:rPr>
        <w:t xml:space="preserve">The following is a list of service activities that have been approved for each category:  </w:t>
      </w:r>
      <w:r w:rsidR="00DF7653">
        <w:rPr>
          <w:rFonts w:ascii="Times New Roman" w:hAnsi="Times New Roman" w:cs="Times New Roman"/>
          <w:i/>
          <w:sz w:val="24"/>
        </w:rPr>
        <w:t xml:space="preserve">education, </w:t>
      </w:r>
      <w:r>
        <w:rPr>
          <w:rFonts w:ascii="Times New Roman" w:hAnsi="Times New Roman" w:cs="Times New Roman"/>
          <w:i/>
          <w:sz w:val="24"/>
        </w:rPr>
        <w:t xml:space="preserve">employment, volunteer recruitment, and other.  This list does not encompass all activities that can be approved, but provides examples.  Position titles may vary from site to site, as might the range of activities by position type and agency-specific needs.  </w:t>
      </w:r>
    </w:p>
    <w:p w14:paraId="3C2D83D7" w14:textId="77777777" w:rsidR="005B33AB" w:rsidRDefault="005B33AB"/>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4577C1" w:rsidRPr="00EB60FE" w14:paraId="43522906" w14:textId="77777777" w:rsidTr="002A0CB3">
        <w:tc>
          <w:tcPr>
            <w:tcW w:w="10795" w:type="dxa"/>
          </w:tcPr>
          <w:p w14:paraId="3927B4DC" w14:textId="77777777" w:rsidR="004577C1" w:rsidRPr="00EB60FE" w:rsidRDefault="004577C1" w:rsidP="004577C1">
            <w:pPr>
              <w:rPr>
                <w:rFonts w:ascii="Times New Roman" w:hAnsi="Times New Roman" w:cs="Times New Roman"/>
                <w:b/>
                <w:sz w:val="24"/>
                <w:u w:val="single"/>
              </w:rPr>
            </w:pPr>
            <w:r w:rsidRPr="00EB60FE">
              <w:rPr>
                <w:rFonts w:ascii="Times New Roman" w:hAnsi="Times New Roman" w:cs="Times New Roman"/>
                <w:b/>
                <w:sz w:val="24"/>
                <w:u w:val="single"/>
              </w:rPr>
              <w:t>E</w:t>
            </w:r>
            <w:r>
              <w:rPr>
                <w:rFonts w:ascii="Times New Roman" w:hAnsi="Times New Roman" w:cs="Times New Roman"/>
                <w:b/>
                <w:sz w:val="24"/>
                <w:u w:val="single"/>
              </w:rPr>
              <w:t>ducation</w:t>
            </w:r>
            <w:r w:rsidRPr="00EB60FE">
              <w:rPr>
                <w:rFonts w:ascii="Times New Roman" w:hAnsi="Times New Roman" w:cs="Times New Roman"/>
                <w:b/>
                <w:sz w:val="24"/>
                <w:u w:val="single"/>
              </w:rPr>
              <w:t>-related Activities</w:t>
            </w:r>
          </w:p>
        </w:tc>
      </w:tr>
      <w:tr w:rsidR="004577C1" w14:paraId="4B126CC7" w14:textId="77777777" w:rsidTr="002A0CB3">
        <w:tc>
          <w:tcPr>
            <w:tcW w:w="10795" w:type="dxa"/>
          </w:tcPr>
          <w:p w14:paraId="41FCA17F" w14:textId="017532A4" w:rsid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M</w:t>
            </w:r>
            <w:r w:rsidRPr="004577C1">
              <w:rPr>
                <w:rFonts w:ascii="Times New Roman" w:hAnsi="Times New Roman" w:cs="Times New Roman"/>
                <w:sz w:val="24"/>
                <w:szCs w:val="24"/>
              </w:rPr>
              <w:t>eet with students on a continuous basis to provide indivi</w:t>
            </w:r>
            <w:r>
              <w:rPr>
                <w:rFonts w:ascii="Times New Roman" w:hAnsi="Times New Roman" w:cs="Times New Roman"/>
                <w:sz w:val="24"/>
                <w:szCs w:val="24"/>
              </w:rPr>
              <w:t xml:space="preserve">dualized </w:t>
            </w:r>
            <w:r w:rsidR="004118C3">
              <w:rPr>
                <w:rFonts w:ascii="Times New Roman" w:hAnsi="Times New Roman" w:cs="Times New Roman"/>
                <w:sz w:val="24"/>
                <w:szCs w:val="24"/>
              </w:rPr>
              <w:t xml:space="preserve">and/or group </w:t>
            </w:r>
            <w:r>
              <w:rPr>
                <w:rFonts w:ascii="Times New Roman" w:hAnsi="Times New Roman" w:cs="Times New Roman"/>
                <w:sz w:val="24"/>
                <w:szCs w:val="24"/>
              </w:rPr>
              <w:t xml:space="preserve">tutoring and support. </w:t>
            </w:r>
          </w:p>
          <w:p w14:paraId="13CC6892" w14:textId="77777777" w:rsid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Recruit and m</w:t>
            </w:r>
            <w:r w:rsidRPr="004577C1">
              <w:rPr>
                <w:rFonts w:ascii="Times New Roman" w:hAnsi="Times New Roman" w:cs="Times New Roman"/>
                <w:sz w:val="24"/>
                <w:szCs w:val="24"/>
              </w:rPr>
              <w:t>anage trained volunteers to provide supplemental tutoring to youth.</w:t>
            </w:r>
          </w:p>
          <w:p w14:paraId="23D45DF1" w14:textId="77777777" w:rsidR="004577C1" w:rsidRP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4577C1">
              <w:rPr>
                <w:rFonts w:ascii="Times New Roman" w:hAnsi="Times New Roman" w:cs="Times New Roman"/>
                <w:sz w:val="24"/>
                <w:szCs w:val="24"/>
              </w:rPr>
              <w:t>ommunicat</w:t>
            </w:r>
            <w:r>
              <w:rPr>
                <w:rFonts w:ascii="Times New Roman" w:hAnsi="Times New Roman" w:cs="Times New Roman"/>
                <w:sz w:val="24"/>
                <w:szCs w:val="24"/>
              </w:rPr>
              <w:t>e</w:t>
            </w:r>
            <w:r w:rsidRPr="004577C1">
              <w:rPr>
                <w:rFonts w:ascii="Times New Roman" w:hAnsi="Times New Roman" w:cs="Times New Roman"/>
                <w:sz w:val="24"/>
                <w:szCs w:val="24"/>
              </w:rPr>
              <w:t xml:space="preserve"> regularly with parents regard</w:t>
            </w:r>
            <w:r>
              <w:rPr>
                <w:rFonts w:ascii="Times New Roman" w:hAnsi="Times New Roman" w:cs="Times New Roman"/>
                <w:sz w:val="24"/>
                <w:szCs w:val="24"/>
              </w:rPr>
              <w:t>ing their child(ren)’s progress.</w:t>
            </w:r>
            <w:r w:rsidRPr="004577C1">
              <w:rPr>
                <w:rFonts w:ascii="Times New Roman" w:hAnsi="Times New Roman" w:cs="Times New Roman"/>
                <w:sz w:val="24"/>
                <w:szCs w:val="24"/>
              </w:rPr>
              <w:t xml:space="preserve"> </w:t>
            </w:r>
          </w:p>
          <w:p w14:paraId="2524A32B" w14:textId="77777777" w:rsidR="004577C1" w:rsidRP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4577C1">
              <w:rPr>
                <w:rFonts w:ascii="Times New Roman" w:hAnsi="Times New Roman" w:cs="Times New Roman"/>
                <w:sz w:val="24"/>
                <w:szCs w:val="24"/>
              </w:rPr>
              <w:t>ducat</w:t>
            </w:r>
            <w:r>
              <w:rPr>
                <w:rFonts w:ascii="Times New Roman" w:hAnsi="Times New Roman" w:cs="Times New Roman"/>
                <w:sz w:val="24"/>
                <w:szCs w:val="24"/>
              </w:rPr>
              <w:t>e</w:t>
            </w:r>
            <w:r w:rsidRPr="004577C1">
              <w:rPr>
                <w:rFonts w:ascii="Times New Roman" w:hAnsi="Times New Roman" w:cs="Times New Roman"/>
                <w:sz w:val="24"/>
                <w:szCs w:val="24"/>
              </w:rPr>
              <w:t xml:space="preserve"> parents on U.S. educational cultural norms one-on-one, in group parent meetings, or ongoing classes; </w:t>
            </w:r>
          </w:p>
          <w:p w14:paraId="09948071" w14:textId="77777777" w:rsid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4577C1">
              <w:rPr>
                <w:rFonts w:ascii="Times New Roman" w:hAnsi="Times New Roman" w:cs="Times New Roman"/>
                <w:sz w:val="24"/>
                <w:szCs w:val="24"/>
              </w:rPr>
              <w:t>onnect parents and the local school to address student development and student concerns through visits t</w:t>
            </w:r>
            <w:r>
              <w:rPr>
                <w:rFonts w:ascii="Times New Roman" w:hAnsi="Times New Roman" w:cs="Times New Roman"/>
                <w:sz w:val="24"/>
                <w:szCs w:val="24"/>
              </w:rPr>
              <w:t>o the school.</w:t>
            </w:r>
          </w:p>
          <w:p w14:paraId="21101E08" w14:textId="77777777" w:rsid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4577C1">
              <w:rPr>
                <w:rFonts w:ascii="Times New Roman" w:hAnsi="Times New Roman" w:cs="Times New Roman"/>
                <w:sz w:val="24"/>
                <w:szCs w:val="24"/>
              </w:rPr>
              <w:t>nsur</w:t>
            </w:r>
            <w:r>
              <w:rPr>
                <w:rFonts w:ascii="Times New Roman" w:hAnsi="Times New Roman" w:cs="Times New Roman"/>
                <w:sz w:val="24"/>
                <w:szCs w:val="24"/>
              </w:rPr>
              <w:t>e</w:t>
            </w:r>
            <w:r w:rsidRPr="004577C1">
              <w:rPr>
                <w:rFonts w:ascii="Times New Roman" w:hAnsi="Times New Roman" w:cs="Times New Roman"/>
                <w:sz w:val="24"/>
                <w:szCs w:val="24"/>
              </w:rPr>
              <w:t xml:space="preserve"> communication occurs between parents with school staff and teachers</w:t>
            </w:r>
            <w:r>
              <w:rPr>
                <w:rFonts w:ascii="Times New Roman" w:hAnsi="Times New Roman" w:cs="Times New Roman"/>
                <w:sz w:val="24"/>
                <w:szCs w:val="24"/>
              </w:rPr>
              <w:t>.</w:t>
            </w:r>
          </w:p>
          <w:p w14:paraId="025CEE7A" w14:textId="77777777" w:rsidR="004577C1" w:rsidRP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R</w:t>
            </w:r>
            <w:r w:rsidRPr="004577C1">
              <w:rPr>
                <w:rFonts w:ascii="Times New Roman" w:hAnsi="Times New Roman" w:cs="Times New Roman"/>
                <w:sz w:val="24"/>
                <w:szCs w:val="24"/>
              </w:rPr>
              <w:t>efer</w:t>
            </w:r>
            <w:r>
              <w:rPr>
                <w:rFonts w:ascii="Times New Roman" w:hAnsi="Times New Roman" w:cs="Times New Roman"/>
                <w:sz w:val="24"/>
                <w:szCs w:val="24"/>
              </w:rPr>
              <w:t xml:space="preserve"> parents</w:t>
            </w:r>
            <w:r w:rsidRPr="004577C1">
              <w:rPr>
                <w:rFonts w:ascii="Times New Roman" w:hAnsi="Times New Roman" w:cs="Times New Roman"/>
                <w:sz w:val="24"/>
                <w:szCs w:val="24"/>
              </w:rPr>
              <w:t xml:space="preserve"> </w:t>
            </w:r>
            <w:r>
              <w:rPr>
                <w:rFonts w:ascii="Times New Roman" w:hAnsi="Times New Roman" w:cs="Times New Roman"/>
                <w:sz w:val="24"/>
                <w:szCs w:val="24"/>
              </w:rPr>
              <w:t xml:space="preserve">and students </w:t>
            </w:r>
            <w:r w:rsidRPr="004577C1">
              <w:rPr>
                <w:rFonts w:ascii="Times New Roman" w:hAnsi="Times New Roman" w:cs="Times New Roman"/>
                <w:sz w:val="24"/>
                <w:szCs w:val="24"/>
              </w:rPr>
              <w:t>to resources the local district provides</w:t>
            </w:r>
          </w:p>
          <w:p w14:paraId="4235826E" w14:textId="77777777" w:rsidR="004577C1" w:rsidRPr="004577C1" w:rsidRDefault="004577C1" w:rsidP="004577C1">
            <w:pPr>
              <w:numPr>
                <w:ilvl w:val="0"/>
                <w:numId w:val="1"/>
              </w:numPr>
              <w:rPr>
                <w:rFonts w:ascii="Times New Roman" w:hAnsi="Times New Roman" w:cs="Times New Roman"/>
                <w:sz w:val="24"/>
                <w:szCs w:val="24"/>
              </w:rPr>
            </w:pPr>
            <w:r>
              <w:rPr>
                <w:rFonts w:ascii="Times New Roman" w:hAnsi="Times New Roman" w:cs="Times New Roman"/>
                <w:sz w:val="24"/>
                <w:szCs w:val="24"/>
              </w:rPr>
              <w:t>S</w:t>
            </w:r>
            <w:r w:rsidRPr="004577C1">
              <w:rPr>
                <w:rFonts w:ascii="Times New Roman" w:hAnsi="Times New Roman" w:cs="Times New Roman"/>
                <w:sz w:val="24"/>
                <w:szCs w:val="24"/>
              </w:rPr>
              <w:t>erv</w:t>
            </w:r>
            <w:r>
              <w:rPr>
                <w:rFonts w:ascii="Times New Roman" w:hAnsi="Times New Roman" w:cs="Times New Roman"/>
                <w:sz w:val="24"/>
                <w:szCs w:val="24"/>
              </w:rPr>
              <w:t>e</w:t>
            </w:r>
            <w:r w:rsidRPr="004577C1">
              <w:rPr>
                <w:rFonts w:ascii="Times New Roman" w:hAnsi="Times New Roman" w:cs="Times New Roman"/>
                <w:sz w:val="24"/>
                <w:szCs w:val="24"/>
              </w:rPr>
              <w:t xml:space="preserve"> as language int</w:t>
            </w:r>
            <w:r>
              <w:rPr>
                <w:rFonts w:ascii="Times New Roman" w:hAnsi="Times New Roman" w:cs="Times New Roman"/>
                <w:sz w:val="24"/>
                <w:szCs w:val="24"/>
              </w:rPr>
              <w:t>erpreters for parents</w:t>
            </w:r>
          </w:p>
          <w:p w14:paraId="19D99413" w14:textId="77777777" w:rsidR="004577C1" w:rsidRDefault="004577C1" w:rsidP="002A0CB3">
            <w:pPr>
              <w:rPr>
                <w:rFonts w:ascii="Times New Roman" w:hAnsi="Times New Roman" w:cs="Times New Roman"/>
                <w:sz w:val="24"/>
              </w:rPr>
            </w:pPr>
          </w:p>
        </w:tc>
      </w:tr>
    </w:tbl>
    <w:p w14:paraId="1CE3D9E6" w14:textId="77777777" w:rsidR="004577C1" w:rsidRDefault="004577C1"/>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5B33AB" w14:paraId="4A425258" w14:textId="77777777" w:rsidTr="00853778">
        <w:tc>
          <w:tcPr>
            <w:tcW w:w="10795" w:type="dxa"/>
          </w:tcPr>
          <w:p w14:paraId="6C2B0A98" w14:textId="77777777" w:rsidR="005B33AB" w:rsidRPr="00EB60FE" w:rsidRDefault="005B33AB" w:rsidP="00EB60FE">
            <w:pPr>
              <w:rPr>
                <w:rFonts w:ascii="Times New Roman" w:hAnsi="Times New Roman" w:cs="Times New Roman"/>
                <w:b/>
                <w:sz w:val="24"/>
                <w:u w:val="single"/>
              </w:rPr>
            </w:pPr>
            <w:r w:rsidRPr="00EB60FE">
              <w:rPr>
                <w:rFonts w:ascii="Times New Roman" w:hAnsi="Times New Roman" w:cs="Times New Roman"/>
                <w:b/>
                <w:sz w:val="24"/>
                <w:u w:val="single"/>
              </w:rPr>
              <w:t>Employment</w:t>
            </w:r>
            <w:r w:rsidR="004E2AC2" w:rsidRPr="00EB60FE">
              <w:rPr>
                <w:rFonts w:ascii="Times New Roman" w:hAnsi="Times New Roman" w:cs="Times New Roman"/>
                <w:b/>
                <w:sz w:val="24"/>
                <w:u w:val="single"/>
              </w:rPr>
              <w:t xml:space="preserve">-related </w:t>
            </w:r>
            <w:r w:rsidRPr="00EB60FE">
              <w:rPr>
                <w:rFonts w:ascii="Times New Roman" w:hAnsi="Times New Roman" w:cs="Times New Roman"/>
                <w:b/>
                <w:sz w:val="24"/>
                <w:u w:val="single"/>
              </w:rPr>
              <w:t>Activities</w:t>
            </w:r>
          </w:p>
        </w:tc>
      </w:tr>
      <w:tr w:rsidR="005B33AB" w14:paraId="7EAAB0AB" w14:textId="77777777" w:rsidTr="00853778">
        <w:tc>
          <w:tcPr>
            <w:tcW w:w="10795" w:type="dxa"/>
          </w:tcPr>
          <w:p w14:paraId="6D5DCDD0"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Facilitate</w:t>
            </w:r>
            <w:r w:rsidR="005B33AB" w:rsidRPr="005B33AB">
              <w:rPr>
                <w:rFonts w:ascii="Times New Roman" w:hAnsi="Times New Roman" w:cs="Times New Roman"/>
                <w:sz w:val="24"/>
                <w:szCs w:val="24"/>
              </w:rPr>
              <w:t xml:space="preserve"> employment classes to educate new arrivals on how to conduct themselves at a job interview, build a resume, conduct an online job search, retain a job, and other employment related topics. </w:t>
            </w:r>
          </w:p>
          <w:p w14:paraId="42AD8838"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Transport</w:t>
            </w:r>
            <w:r w:rsidR="005B33AB" w:rsidRPr="005B33AB">
              <w:rPr>
                <w:rFonts w:ascii="Times New Roman" w:hAnsi="Times New Roman" w:cs="Times New Roman"/>
                <w:sz w:val="24"/>
                <w:szCs w:val="24"/>
              </w:rPr>
              <w:t xml:space="preserve"> clients to employment related appointment i.e. job interviews, trainings, and follow-ups.</w:t>
            </w:r>
          </w:p>
          <w:p w14:paraId="164F964D"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Assist</w:t>
            </w:r>
            <w:r w:rsidR="005B33AB" w:rsidRPr="005B33AB">
              <w:rPr>
                <w:rFonts w:ascii="Times New Roman" w:hAnsi="Times New Roman" w:cs="Times New Roman"/>
                <w:sz w:val="24"/>
                <w:szCs w:val="24"/>
              </w:rPr>
              <w:t xml:space="preserve"> clients in resume writing, filling applications, job searching and interview preparation.</w:t>
            </w:r>
          </w:p>
          <w:p w14:paraId="0645C62B"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Contact</w:t>
            </w:r>
            <w:r w:rsidR="005B33AB" w:rsidRPr="005B33AB">
              <w:rPr>
                <w:rFonts w:ascii="Times New Roman" w:hAnsi="Times New Roman" w:cs="Times New Roman"/>
                <w:sz w:val="24"/>
                <w:szCs w:val="24"/>
              </w:rPr>
              <w:t xml:space="preserve"> local employers and establishing relationships to place clients in available positions.</w:t>
            </w:r>
          </w:p>
          <w:p w14:paraId="3DD009F5" w14:textId="77777777" w:rsidR="005B33AB" w:rsidRPr="005B33AB" w:rsidRDefault="005B33AB" w:rsidP="00F34AB1">
            <w:pPr>
              <w:numPr>
                <w:ilvl w:val="0"/>
                <w:numId w:val="1"/>
              </w:numPr>
              <w:rPr>
                <w:rFonts w:ascii="Times New Roman" w:hAnsi="Times New Roman" w:cs="Times New Roman"/>
                <w:sz w:val="24"/>
                <w:szCs w:val="24"/>
              </w:rPr>
            </w:pPr>
            <w:r w:rsidRPr="005B33AB">
              <w:rPr>
                <w:rFonts w:ascii="Times New Roman" w:hAnsi="Times New Roman" w:cs="Times New Roman"/>
                <w:sz w:val="24"/>
                <w:szCs w:val="24"/>
              </w:rPr>
              <w:t>Provide one-on-one support to a client when necessary relevant to job attainment</w:t>
            </w:r>
          </w:p>
          <w:p w14:paraId="711AC787"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Orient/counsel</w:t>
            </w:r>
            <w:r w:rsidR="005B33AB" w:rsidRPr="005B33AB">
              <w:rPr>
                <w:rFonts w:ascii="Times New Roman" w:hAnsi="Times New Roman" w:cs="Times New Roman"/>
                <w:sz w:val="24"/>
                <w:szCs w:val="24"/>
              </w:rPr>
              <w:t xml:space="preserve"> immigrant/refugee clients how to conduct themselves in the US workplace</w:t>
            </w:r>
          </w:p>
          <w:p w14:paraId="2B6589D8"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Conduct</w:t>
            </w:r>
            <w:r w:rsidR="005B33AB" w:rsidRPr="005B33AB">
              <w:rPr>
                <w:rFonts w:ascii="Times New Roman" w:hAnsi="Times New Roman" w:cs="Times New Roman"/>
                <w:sz w:val="24"/>
                <w:szCs w:val="24"/>
              </w:rPr>
              <w:t xml:space="preserve">  skill assessments with clients</w:t>
            </w:r>
          </w:p>
          <w:p w14:paraId="7165EA6C"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Help</w:t>
            </w:r>
            <w:r w:rsidR="005B33AB" w:rsidRPr="005B33AB">
              <w:rPr>
                <w:rFonts w:ascii="Times New Roman" w:hAnsi="Times New Roman" w:cs="Times New Roman"/>
                <w:sz w:val="24"/>
                <w:szCs w:val="24"/>
              </w:rPr>
              <w:t xml:space="preserve"> clients to build resumes</w:t>
            </w:r>
          </w:p>
          <w:p w14:paraId="6DDF31F5" w14:textId="77777777" w:rsidR="005B33AB" w:rsidRP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Conduct</w:t>
            </w:r>
            <w:r w:rsidR="005B33AB" w:rsidRPr="005B33AB">
              <w:rPr>
                <w:rFonts w:ascii="Times New Roman" w:hAnsi="Times New Roman" w:cs="Times New Roman"/>
                <w:sz w:val="24"/>
                <w:szCs w:val="24"/>
              </w:rPr>
              <w:t xml:space="preserve"> mock interviews with clients to enhance their interview skills</w:t>
            </w:r>
          </w:p>
          <w:p w14:paraId="268C869B" w14:textId="77777777" w:rsidR="005B33AB"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Assist</w:t>
            </w:r>
            <w:r w:rsidR="005B33AB" w:rsidRPr="005B33AB">
              <w:rPr>
                <w:rFonts w:ascii="Times New Roman" w:hAnsi="Times New Roman" w:cs="Times New Roman"/>
                <w:sz w:val="24"/>
                <w:szCs w:val="24"/>
              </w:rPr>
              <w:t xml:space="preserve"> clients through the process of getting a job with hiring companies</w:t>
            </w:r>
          </w:p>
          <w:p w14:paraId="7814B2DC" w14:textId="77777777" w:rsidR="005B33AB" w:rsidRPr="005B33AB" w:rsidRDefault="005B33AB" w:rsidP="00F34AB1">
            <w:pPr>
              <w:numPr>
                <w:ilvl w:val="0"/>
                <w:numId w:val="1"/>
              </w:numPr>
              <w:rPr>
                <w:rFonts w:ascii="Times New Roman" w:hAnsi="Times New Roman" w:cs="Times New Roman"/>
                <w:sz w:val="24"/>
                <w:szCs w:val="24"/>
              </w:rPr>
            </w:pPr>
            <w:r w:rsidRPr="005B33AB">
              <w:rPr>
                <w:rFonts w:ascii="Times New Roman" w:hAnsi="Times New Roman" w:cs="Times New Roman"/>
                <w:sz w:val="24"/>
                <w:szCs w:val="24"/>
              </w:rPr>
              <w:t xml:space="preserve">Provide basic employment case management for employable clients.  Assess client’s job skills, education, and work history; develop an employment plan with achievable goals; refer client to appropriate services; assist client in job searching and job application process (resumes, cover letters, job applications, etc.); assist client in navigating barriers to employment; and provide post-employment follow-up as necessary. </w:t>
            </w:r>
          </w:p>
          <w:p w14:paraId="4D1E97DC" w14:textId="77777777" w:rsidR="004E2AC2" w:rsidRDefault="005B33AB" w:rsidP="00F34AB1">
            <w:pPr>
              <w:numPr>
                <w:ilvl w:val="0"/>
                <w:numId w:val="1"/>
              </w:numPr>
              <w:rPr>
                <w:rFonts w:ascii="Times New Roman" w:hAnsi="Times New Roman" w:cs="Times New Roman"/>
                <w:sz w:val="24"/>
                <w:szCs w:val="24"/>
              </w:rPr>
            </w:pPr>
            <w:r w:rsidRPr="004E2AC2">
              <w:rPr>
                <w:rFonts w:ascii="Times New Roman" w:hAnsi="Times New Roman" w:cs="Times New Roman"/>
                <w:sz w:val="24"/>
                <w:szCs w:val="24"/>
              </w:rPr>
              <w:t xml:space="preserve"> Conduct client intake and provide orientation into employment program </w:t>
            </w:r>
          </w:p>
          <w:p w14:paraId="29B4A92B" w14:textId="77777777" w:rsidR="005B33AB" w:rsidRPr="005B33AB" w:rsidRDefault="005B33AB" w:rsidP="00F34AB1">
            <w:pPr>
              <w:numPr>
                <w:ilvl w:val="0"/>
                <w:numId w:val="1"/>
              </w:numPr>
              <w:rPr>
                <w:rFonts w:ascii="Times New Roman" w:hAnsi="Times New Roman" w:cs="Times New Roman"/>
                <w:sz w:val="24"/>
                <w:szCs w:val="24"/>
              </w:rPr>
            </w:pPr>
            <w:r w:rsidRPr="005B33AB">
              <w:rPr>
                <w:rFonts w:ascii="Times New Roman" w:hAnsi="Times New Roman" w:cs="Times New Roman"/>
                <w:sz w:val="24"/>
                <w:szCs w:val="24"/>
              </w:rPr>
              <w:t xml:space="preserve">Teach job readiness small group sessions (2-3 times per week for 1.5 hours per session) to: teach employable skills, resume writing, work place culture, and interview skills </w:t>
            </w:r>
          </w:p>
          <w:p w14:paraId="12CA8CB9" w14:textId="77777777" w:rsidR="005B33AB" w:rsidRPr="005B33AB" w:rsidRDefault="005B33AB" w:rsidP="00F34AB1">
            <w:pPr>
              <w:numPr>
                <w:ilvl w:val="0"/>
                <w:numId w:val="1"/>
              </w:numPr>
              <w:rPr>
                <w:rFonts w:ascii="Times New Roman" w:hAnsi="Times New Roman" w:cs="Times New Roman"/>
                <w:sz w:val="24"/>
                <w:szCs w:val="24"/>
              </w:rPr>
            </w:pPr>
            <w:r w:rsidRPr="005B33AB">
              <w:rPr>
                <w:rFonts w:ascii="Times New Roman" w:hAnsi="Times New Roman" w:cs="Times New Roman"/>
                <w:sz w:val="24"/>
                <w:szCs w:val="24"/>
              </w:rPr>
              <w:t xml:space="preserve">Maintain records of employment services provided to clients, and maintain appropriate databases for required reporting </w:t>
            </w:r>
          </w:p>
          <w:p w14:paraId="7F854E39" w14:textId="77777777" w:rsidR="005B33AB" w:rsidRPr="005B33AB" w:rsidRDefault="005B33AB" w:rsidP="00F34AB1">
            <w:pPr>
              <w:numPr>
                <w:ilvl w:val="0"/>
                <w:numId w:val="1"/>
              </w:numPr>
              <w:rPr>
                <w:rFonts w:ascii="Times New Roman" w:hAnsi="Times New Roman" w:cs="Times New Roman"/>
                <w:sz w:val="24"/>
                <w:szCs w:val="24"/>
              </w:rPr>
            </w:pPr>
            <w:r w:rsidRPr="005B33AB">
              <w:rPr>
                <w:rFonts w:ascii="Times New Roman" w:hAnsi="Times New Roman" w:cs="Times New Roman"/>
                <w:sz w:val="24"/>
                <w:szCs w:val="24"/>
              </w:rPr>
              <w:t xml:space="preserve">Seek out relationships with potential employers and maintain current relationships </w:t>
            </w:r>
          </w:p>
          <w:p w14:paraId="3816E9AD"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Assist clients in the development of individualized employment plans for job attainment</w:t>
            </w:r>
          </w:p>
          <w:p w14:paraId="620F6D2F"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Schedule client interviews and follow-up activities for employment services</w:t>
            </w:r>
          </w:p>
          <w:p w14:paraId="04DC8E07"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Make home visits with clients to follow up on their progress of job attainment</w:t>
            </w:r>
          </w:p>
          <w:p w14:paraId="1C414FE1"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Enhance clients’ economic security by connecting unemployed, underemployed, and displaced workers with employment and employment-related training opportunities, when appropriate</w:t>
            </w:r>
          </w:p>
          <w:p w14:paraId="10A21A19"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lastRenderedPageBreak/>
              <w:t>Assist immigrants/refugees to secure employment by identifying appropriate job opportunities and providing employment preparation activities including assistance completing job applications, mock interview practice, and teaching refugees how to complete new hire paperwork for their jobs to help them in reaching self-sufficiency.</w:t>
            </w:r>
          </w:p>
          <w:p w14:paraId="35CFDCC4"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Identify presenters to facilitate employment related workshops on the following topics for immigrant/refugee community members: mock interview, resume building, professional behavior on the job, etc.</w:t>
            </w:r>
          </w:p>
          <w:p w14:paraId="02552113"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Assist entrepreneur clients with developing business plans.</w:t>
            </w:r>
          </w:p>
          <w:p w14:paraId="16E28F86"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Assist with coordinating business start-up trainings for entrepreneur clients.</w:t>
            </w:r>
          </w:p>
          <w:p w14:paraId="0CA8D550"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Attend all regularly scheduled staff meetings and professional development trainings.</w:t>
            </w:r>
          </w:p>
          <w:p w14:paraId="440C0912"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 xml:space="preserve">Prepare lesson plans and instruct weekly ESL classes approximately 2 days a week. - </w:t>
            </w:r>
          </w:p>
          <w:p w14:paraId="1CC4DB6C"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Responsible for keeping an updated class roster and attendance sheet and documenting all class information (e.g. activities, worksheets, attendance, etc.)</w:t>
            </w:r>
          </w:p>
          <w:p w14:paraId="47227695"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Seek out relationships with potential employers and maintain current relationships</w:t>
            </w:r>
          </w:p>
          <w:p w14:paraId="102BFC63"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Assist job-seeking clients in removing barriers to employment/self-sufficiency, including assistance obtaining bank accounts, State IDs, social security cards, work-appropriate clothing, and transportation materials (i.e. bus passes, bicycles).</w:t>
            </w:r>
          </w:p>
          <w:p w14:paraId="027E15AB"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Assist refugees to secure and retain employment by teaching a weekly job preparation class, providing information in areas such as job interview skills, expected behavior on the job, and proper hygiene.</w:t>
            </w:r>
          </w:p>
          <w:p w14:paraId="3A120156"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Provide transportation to job interviews as necessary; assist refugees to prepare for employment and retain employment by providing transportation orientation (i.e., bus training).</w:t>
            </w:r>
          </w:p>
          <w:p w14:paraId="5FCA0D45"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Provide workplace cultural orientation counseling for refugees, in both formal (such as classes or seminars) and informal (conversation) counseling sessions, in an effort to maximize employment retention.</w:t>
            </w:r>
          </w:p>
          <w:p w14:paraId="656BF66B"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Conduct intake interviews with job-seeking clients in order to assess eligibility for employment services.</w:t>
            </w:r>
          </w:p>
          <w:p w14:paraId="79D9455A"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Support refugees to achieve self-sufficiency and enter and retain employment through cultural orientation.</w:t>
            </w:r>
          </w:p>
          <w:p w14:paraId="1F468FC6" w14:textId="77777777" w:rsidR="004E2AC2" w:rsidRDefault="00231720" w:rsidP="00F34AB1">
            <w:pPr>
              <w:numPr>
                <w:ilvl w:val="0"/>
                <w:numId w:val="1"/>
              </w:numPr>
              <w:rPr>
                <w:rFonts w:ascii="Times New Roman" w:hAnsi="Times New Roman" w:cs="Times New Roman"/>
                <w:sz w:val="24"/>
                <w:szCs w:val="24"/>
              </w:rPr>
            </w:pPr>
            <w:r w:rsidRPr="004E2AC2">
              <w:rPr>
                <w:rFonts w:ascii="Times New Roman" w:hAnsi="Times New Roman" w:cs="Times New Roman"/>
                <w:sz w:val="24"/>
                <w:szCs w:val="24"/>
              </w:rPr>
              <w:t>Utilize established curriculum to conduct the Employment classes (resume building, how to be professional, how to find jobs online, fax forms, etc.) twice a week</w:t>
            </w:r>
          </w:p>
          <w:p w14:paraId="71065EFE" w14:textId="77777777" w:rsidR="004E2AC2" w:rsidRDefault="00231720" w:rsidP="00F34AB1">
            <w:pPr>
              <w:numPr>
                <w:ilvl w:val="0"/>
                <w:numId w:val="1"/>
              </w:numPr>
              <w:rPr>
                <w:rFonts w:ascii="Times New Roman" w:hAnsi="Times New Roman" w:cs="Times New Roman"/>
                <w:sz w:val="24"/>
                <w:szCs w:val="24"/>
              </w:rPr>
            </w:pPr>
            <w:r w:rsidRPr="004E2AC2">
              <w:rPr>
                <w:rFonts w:ascii="Times New Roman" w:hAnsi="Times New Roman" w:cs="Times New Roman"/>
                <w:sz w:val="24"/>
                <w:szCs w:val="24"/>
              </w:rPr>
              <w:t xml:space="preserve">Conduct </w:t>
            </w:r>
            <w:r w:rsidR="004E2AC2" w:rsidRPr="004E2AC2">
              <w:rPr>
                <w:rFonts w:ascii="Times New Roman" w:hAnsi="Times New Roman" w:cs="Times New Roman"/>
                <w:sz w:val="24"/>
                <w:szCs w:val="24"/>
              </w:rPr>
              <w:t>cultural orientation</w:t>
            </w:r>
            <w:r w:rsidRPr="004E2AC2">
              <w:rPr>
                <w:rFonts w:ascii="Times New Roman" w:hAnsi="Times New Roman" w:cs="Times New Roman"/>
                <w:sz w:val="24"/>
                <w:szCs w:val="24"/>
              </w:rPr>
              <w:t xml:space="preserve"> classes (how to navigate the healthcare and human services systems, school system and other important areas of adjusting to life in America) classes three times a week </w:t>
            </w:r>
          </w:p>
          <w:p w14:paraId="1C771BBB" w14:textId="77777777" w:rsidR="00231720" w:rsidRPr="004E2AC2" w:rsidRDefault="00231720" w:rsidP="00F34AB1">
            <w:pPr>
              <w:numPr>
                <w:ilvl w:val="0"/>
                <w:numId w:val="1"/>
              </w:numPr>
              <w:rPr>
                <w:rFonts w:ascii="Times New Roman" w:hAnsi="Times New Roman" w:cs="Times New Roman"/>
                <w:sz w:val="24"/>
                <w:szCs w:val="24"/>
              </w:rPr>
            </w:pPr>
            <w:r w:rsidRPr="004E2AC2">
              <w:rPr>
                <w:rFonts w:ascii="Times New Roman" w:hAnsi="Times New Roman" w:cs="Times New Roman"/>
                <w:sz w:val="24"/>
                <w:szCs w:val="24"/>
              </w:rPr>
              <w:t xml:space="preserve">Recruit and schedule community members to speak to </w:t>
            </w:r>
            <w:r w:rsidR="004E2AC2">
              <w:rPr>
                <w:rFonts w:ascii="Times New Roman" w:hAnsi="Times New Roman" w:cs="Times New Roman"/>
                <w:sz w:val="24"/>
                <w:szCs w:val="24"/>
              </w:rPr>
              <w:t>Cultural Orientation</w:t>
            </w:r>
            <w:r w:rsidRPr="004E2AC2">
              <w:rPr>
                <w:rFonts w:ascii="Times New Roman" w:hAnsi="Times New Roman" w:cs="Times New Roman"/>
                <w:sz w:val="24"/>
                <w:szCs w:val="24"/>
              </w:rPr>
              <w:t xml:space="preserve"> and Employment classes about lesson topics (i.e., budgeting, public safety, education opportunities, financial aid, public benefits, the Affordable Care Act, legal services, </w:t>
            </w:r>
            <w:r w:rsidR="00AD795F">
              <w:rPr>
                <w:rFonts w:ascii="Times New Roman" w:hAnsi="Times New Roman" w:cs="Times New Roman"/>
                <w:sz w:val="24"/>
                <w:szCs w:val="24"/>
              </w:rPr>
              <w:t xml:space="preserve">financial literacy, </w:t>
            </w:r>
            <w:r w:rsidRPr="004E2AC2">
              <w:rPr>
                <w:rFonts w:ascii="Times New Roman" w:hAnsi="Times New Roman" w:cs="Times New Roman"/>
                <w:sz w:val="24"/>
                <w:szCs w:val="24"/>
              </w:rPr>
              <w:t>mental health and nutrition) in which the community member is specialized and able to introduce refugee students to the resources offered by their organization.</w:t>
            </w:r>
          </w:p>
          <w:p w14:paraId="206F8650"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Provide employment-related community resources such as, vocational training opportunities, job fair events, and continuing and technical education programs to clients.</w:t>
            </w:r>
          </w:p>
          <w:p w14:paraId="7180796F"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Educate students on ways to use computer technology for employment purposes, including: web-based employment search engines, online job applications, email, word processing for resumes and cover letters.</w:t>
            </w:r>
          </w:p>
          <w:p w14:paraId="68BF9760"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Provide instruction in English for Speakers of Other Languages (ESOL) for immigrants and refugees: AmeriCorps member will be responsible for one or more classes (6-10 students) that meet one or two times a week. The member will plan and implement lessons for each class, based on the students’ needs and interests, rather than set curricula. AmeriCorps member will also hold individualized sessions for which the member is responsible for planning and implanting lessons.</w:t>
            </w:r>
          </w:p>
          <w:p w14:paraId="191F280D" w14:textId="77777777" w:rsidR="00231720" w:rsidRPr="00231720" w:rsidRDefault="00231720" w:rsidP="00F34AB1">
            <w:pPr>
              <w:numPr>
                <w:ilvl w:val="0"/>
                <w:numId w:val="1"/>
              </w:numPr>
              <w:rPr>
                <w:rFonts w:ascii="Times New Roman" w:hAnsi="Times New Roman" w:cs="Times New Roman"/>
                <w:sz w:val="24"/>
                <w:szCs w:val="24"/>
              </w:rPr>
            </w:pPr>
            <w:r w:rsidRPr="00231720">
              <w:rPr>
                <w:rFonts w:ascii="Times New Roman" w:hAnsi="Times New Roman" w:cs="Times New Roman"/>
                <w:sz w:val="24"/>
                <w:szCs w:val="24"/>
              </w:rPr>
              <w:t>Match students with tutors; including selecting appropriate tutors, arranging meeting times, contacting tutors, ascertaining students’ linguistic needs and preparing information of student’s linguistic background for their tutors.</w:t>
            </w:r>
          </w:p>
          <w:p w14:paraId="5B503CF5" w14:textId="77777777" w:rsidR="004B2559" w:rsidRPr="004B2559" w:rsidRDefault="004B2559" w:rsidP="00F34AB1">
            <w:pPr>
              <w:numPr>
                <w:ilvl w:val="0"/>
                <w:numId w:val="1"/>
              </w:numPr>
              <w:rPr>
                <w:rFonts w:ascii="Times New Roman" w:hAnsi="Times New Roman" w:cs="Times New Roman"/>
                <w:sz w:val="24"/>
                <w:szCs w:val="24"/>
              </w:rPr>
            </w:pPr>
            <w:r w:rsidRPr="004B2559">
              <w:rPr>
                <w:rFonts w:ascii="Times New Roman" w:hAnsi="Times New Roman" w:cs="Times New Roman"/>
                <w:sz w:val="24"/>
                <w:szCs w:val="24"/>
              </w:rPr>
              <w:lastRenderedPageBreak/>
              <w:t>Instruct all on and offsite workforce development workshops (Employment, Resume, Interview Skill Building, etc.).</w:t>
            </w:r>
          </w:p>
          <w:p w14:paraId="303F72B9" w14:textId="77777777" w:rsidR="004B2559" w:rsidRPr="004B2559" w:rsidRDefault="004B2559" w:rsidP="00F34AB1">
            <w:pPr>
              <w:numPr>
                <w:ilvl w:val="0"/>
                <w:numId w:val="1"/>
              </w:numPr>
              <w:rPr>
                <w:rFonts w:ascii="Times New Roman" w:hAnsi="Times New Roman" w:cs="Times New Roman"/>
                <w:sz w:val="24"/>
                <w:szCs w:val="24"/>
              </w:rPr>
            </w:pPr>
            <w:r w:rsidRPr="004B2559">
              <w:rPr>
                <w:rFonts w:ascii="Times New Roman" w:hAnsi="Times New Roman" w:cs="Times New Roman"/>
                <w:sz w:val="24"/>
                <w:szCs w:val="24"/>
              </w:rPr>
              <w:t>Provide consistent one-on-one support to job seekers in job bank setting (e.g. applications, resumes, email accounts).</w:t>
            </w:r>
          </w:p>
          <w:p w14:paraId="0D20F662" w14:textId="77777777" w:rsidR="004B2559" w:rsidRPr="004B2559" w:rsidRDefault="004B2559" w:rsidP="00F34AB1">
            <w:pPr>
              <w:numPr>
                <w:ilvl w:val="0"/>
                <w:numId w:val="1"/>
              </w:numPr>
              <w:rPr>
                <w:rFonts w:ascii="Times New Roman" w:hAnsi="Times New Roman" w:cs="Times New Roman"/>
                <w:sz w:val="24"/>
                <w:szCs w:val="24"/>
              </w:rPr>
            </w:pPr>
            <w:r w:rsidRPr="004B2559">
              <w:rPr>
                <w:rFonts w:ascii="Times New Roman" w:hAnsi="Times New Roman" w:cs="Times New Roman"/>
                <w:sz w:val="24"/>
                <w:szCs w:val="24"/>
              </w:rPr>
              <w:t>Assess the need and provide referrals to other community agencies, programs, or services for job-seeking clients.</w:t>
            </w:r>
          </w:p>
          <w:p w14:paraId="4498B28B" w14:textId="77777777" w:rsidR="004B2559" w:rsidRPr="004B2559"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Conduct</w:t>
            </w:r>
            <w:r w:rsidR="004B2559" w:rsidRPr="004B2559">
              <w:rPr>
                <w:rFonts w:ascii="Times New Roman" w:hAnsi="Times New Roman" w:cs="Times New Roman"/>
                <w:sz w:val="24"/>
                <w:szCs w:val="24"/>
              </w:rPr>
              <w:t xml:space="preserve"> client program orientation, intake, enrollment, and assessment for placement into ESOL classes. </w:t>
            </w:r>
          </w:p>
          <w:p w14:paraId="31064707" w14:textId="77777777" w:rsidR="004B2559" w:rsidRDefault="003400C0" w:rsidP="00F34AB1">
            <w:pPr>
              <w:numPr>
                <w:ilvl w:val="0"/>
                <w:numId w:val="1"/>
              </w:numPr>
              <w:rPr>
                <w:rFonts w:ascii="Times New Roman" w:hAnsi="Times New Roman" w:cs="Times New Roman"/>
                <w:sz w:val="24"/>
                <w:szCs w:val="24"/>
              </w:rPr>
            </w:pPr>
            <w:r>
              <w:rPr>
                <w:rFonts w:ascii="Times New Roman" w:hAnsi="Times New Roman" w:cs="Times New Roman"/>
                <w:sz w:val="24"/>
                <w:szCs w:val="24"/>
              </w:rPr>
              <w:t>Teach</w:t>
            </w:r>
            <w:r w:rsidR="004B2559" w:rsidRPr="00EB60FE">
              <w:rPr>
                <w:rFonts w:ascii="Times New Roman" w:hAnsi="Times New Roman" w:cs="Times New Roman"/>
                <w:sz w:val="24"/>
                <w:szCs w:val="24"/>
              </w:rPr>
              <w:t xml:space="preserve"> ESOL classes on the following topics: Employment Readiness, Vocational Skills, and Emergency Preparedness/Cultural Orientation. </w:t>
            </w:r>
          </w:p>
          <w:p w14:paraId="58DFAACA" w14:textId="77777777" w:rsidR="00F34AB1" w:rsidRPr="004B2559" w:rsidRDefault="00F34AB1" w:rsidP="00F34AB1">
            <w:pPr>
              <w:pStyle w:val="ListParagraph"/>
              <w:numPr>
                <w:ilvl w:val="0"/>
                <w:numId w:val="1"/>
              </w:numPr>
              <w:rPr>
                <w:rFonts w:ascii="Times New Roman" w:hAnsi="Times New Roman" w:cs="Times New Roman"/>
                <w:sz w:val="24"/>
              </w:rPr>
            </w:pPr>
            <w:r w:rsidRPr="004B2559">
              <w:rPr>
                <w:rFonts w:ascii="Times New Roman" w:hAnsi="Times New Roman" w:cs="Times New Roman"/>
                <w:sz w:val="24"/>
              </w:rPr>
              <w:t>Provide individual English language instructions to clients (includes lesson planning)</w:t>
            </w:r>
          </w:p>
          <w:p w14:paraId="17A7D9A8" w14:textId="77777777" w:rsidR="00EB60FE" w:rsidRDefault="00EB60FE" w:rsidP="00EB60FE">
            <w:pPr>
              <w:ind w:left="720"/>
              <w:rPr>
                <w:rFonts w:ascii="Times New Roman" w:hAnsi="Times New Roman" w:cs="Times New Roman"/>
                <w:sz w:val="24"/>
                <w:szCs w:val="24"/>
              </w:rPr>
            </w:pPr>
          </w:p>
          <w:p w14:paraId="1D55C671" w14:textId="77777777" w:rsidR="005B33AB" w:rsidRDefault="005B33AB">
            <w:pPr>
              <w:rPr>
                <w:rFonts w:ascii="Times New Roman" w:hAnsi="Times New Roman" w:cs="Times New Roman"/>
                <w:sz w:val="24"/>
              </w:rPr>
            </w:pPr>
          </w:p>
        </w:tc>
      </w:tr>
      <w:tr w:rsidR="005B33AB" w14:paraId="7A2C2509" w14:textId="77777777" w:rsidTr="00853778">
        <w:trPr>
          <w:trHeight w:val="125"/>
        </w:trPr>
        <w:tc>
          <w:tcPr>
            <w:tcW w:w="10795" w:type="dxa"/>
          </w:tcPr>
          <w:p w14:paraId="7548853B" w14:textId="77777777" w:rsidR="005B33AB" w:rsidRPr="00EB60FE" w:rsidRDefault="005B33AB" w:rsidP="00EB60FE">
            <w:pPr>
              <w:rPr>
                <w:rFonts w:ascii="Times New Roman" w:hAnsi="Times New Roman" w:cs="Times New Roman"/>
                <w:b/>
                <w:sz w:val="24"/>
                <w:u w:val="single"/>
              </w:rPr>
            </w:pPr>
            <w:r w:rsidRPr="00EB60FE">
              <w:rPr>
                <w:rFonts w:ascii="Times New Roman" w:hAnsi="Times New Roman" w:cs="Times New Roman"/>
                <w:b/>
                <w:sz w:val="24"/>
                <w:u w:val="single"/>
              </w:rPr>
              <w:lastRenderedPageBreak/>
              <w:t>Volunteer</w:t>
            </w:r>
            <w:r w:rsidR="00306DF0">
              <w:rPr>
                <w:rFonts w:ascii="Times New Roman" w:hAnsi="Times New Roman" w:cs="Times New Roman"/>
                <w:b/>
                <w:sz w:val="24"/>
                <w:u w:val="single"/>
              </w:rPr>
              <w:t>-related</w:t>
            </w:r>
            <w:r w:rsidRPr="00EB60FE">
              <w:rPr>
                <w:rFonts w:ascii="Times New Roman" w:hAnsi="Times New Roman" w:cs="Times New Roman"/>
                <w:b/>
                <w:sz w:val="24"/>
                <w:u w:val="single"/>
              </w:rPr>
              <w:t xml:space="preserve"> Activities</w:t>
            </w:r>
          </w:p>
        </w:tc>
      </w:tr>
      <w:tr w:rsidR="005B33AB" w14:paraId="14F9C4CB" w14:textId="77777777" w:rsidTr="00853778">
        <w:trPr>
          <w:trHeight w:val="562"/>
        </w:trPr>
        <w:tc>
          <w:tcPr>
            <w:tcW w:w="10795" w:type="dxa"/>
          </w:tcPr>
          <w:p w14:paraId="0A95CD2C"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 xml:space="preserve">Volunteer recruitment and community outreach i.e. reaching out to local colleges and universities, contacting local organizations, and participating in and/ or planning volunteer recruitment fairs. </w:t>
            </w:r>
          </w:p>
          <w:p w14:paraId="2FECD10D"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Manage and update electronic volunteer database.</w:t>
            </w:r>
          </w:p>
          <w:p w14:paraId="2B1C9ED0"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Maintain Social Media pages for volunteer awareness and outreach</w:t>
            </w:r>
          </w:p>
          <w:p w14:paraId="04056928"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Create all promotional materials (i.e. flyers) and distributing them in the community.</w:t>
            </w:r>
          </w:p>
          <w:p w14:paraId="5E9FE3F8"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 xml:space="preserve">Conduct orientations for all new volunteers. </w:t>
            </w:r>
          </w:p>
          <w:p w14:paraId="36F98307"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Offer training support to new volunteers, as needed.</w:t>
            </w:r>
          </w:p>
          <w:p w14:paraId="1D246688"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 xml:space="preserve">Maintain communication with volunteers on an ongoing basis to ensure that the needs of volunteers have been met as well as the needs of </w:t>
            </w:r>
            <w:r w:rsidR="00EB60FE">
              <w:rPr>
                <w:rFonts w:ascii="Times New Roman" w:hAnsi="Times New Roman" w:cs="Times New Roman"/>
                <w:sz w:val="24"/>
              </w:rPr>
              <w:t>the agency</w:t>
            </w:r>
            <w:r w:rsidRPr="005B33AB">
              <w:rPr>
                <w:rFonts w:ascii="Times New Roman" w:hAnsi="Times New Roman" w:cs="Times New Roman"/>
                <w:sz w:val="24"/>
              </w:rPr>
              <w:t>.</w:t>
            </w:r>
          </w:p>
          <w:p w14:paraId="187E31B8"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Update all volunteer materials (i.e. applications, manuals, and orientation documents) as necessary.</w:t>
            </w:r>
          </w:p>
          <w:p w14:paraId="3C46302B"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 xml:space="preserve">Demonstrate appreciation to volunteers on an ongoing basis </w:t>
            </w:r>
          </w:p>
          <w:p w14:paraId="6BB2B0AB"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Develop volunteer job descriptions in consultation with staff</w:t>
            </w:r>
          </w:p>
          <w:p w14:paraId="4130822A"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Develop and implement a recruitment strategy to recruit new volunteers from churches, community agencies and schools</w:t>
            </w:r>
            <w:r w:rsidR="00D94C28">
              <w:rPr>
                <w:rFonts w:ascii="Times New Roman" w:hAnsi="Times New Roman" w:cs="Times New Roman"/>
                <w:sz w:val="24"/>
              </w:rPr>
              <w:t>.</w:t>
            </w:r>
          </w:p>
          <w:p w14:paraId="7CFE4A6A"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 xml:space="preserve">Communicate with </w:t>
            </w:r>
            <w:r w:rsidR="00EB60FE">
              <w:rPr>
                <w:rFonts w:ascii="Times New Roman" w:hAnsi="Times New Roman" w:cs="Times New Roman"/>
                <w:sz w:val="24"/>
              </w:rPr>
              <w:t>agency</w:t>
            </w:r>
            <w:r w:rsidRPr="005B33AB">
              <w:rPr>
                <w:rFonts w:ascii="Times New Roman" w:hAnsi="Times New Roman" w:cs="Times New Roman"/>
                <w:sz w:val="24"/>
              </w:rPr>
              <w:t xml:space="preserve"> staff when assigning volunteers</w:t>
            </w:r>
          </w:p>
          <w:p w14:paraId="4279B773" w14:textId="77777777" w:rsidR="005B33AB" w:rsidRPr="005B33AB" w:rsidRDefault="005B33AB" w:rsidP="00F34AB1">
            <w:pPr>
              <w:numPr>
                <w:ilvl w:val="0"/>
                <w:numId w:val="1"/>
              </w:numPr>
              <w:rPr>
                <w:rFonts w:ascii="Times New Roman" w:hAnsi="Times New Roman" w:cs="Times New Roman"/>
                <w:sz w:val="24"/>
              </w:rPr>
            </w:pPr>
            <w:r w:rsidRPr="005B33AB">
              <w:rPr>
                <w:rFonts w:ascii="Times New Roman" w:hAnsi="Times New Roman" w:cs="Times New Roman"/>
                <w:sz w:val="24"/>
              </w:rPr>
              <w:t>Set clear expectation with volunteers of their assigned roles and functions within the program</w:t>
            </w:r>
          </w:p>
          <w:p w14:paraId="527F82D4" w14:textId="77777777" w:rsidR="005B33AB" w:rsidRPr="005B33AB" w:rsidRDefault="005B33AB" w:rsidP="00F34AB1">
            <w:pPr>
              <w:numPr>
                <w:ilvl w:val="0"/>
                <w:numId w:val="1"/>
              </w:numPr>
              <w:rPr>
                <w:rFonts w:ascii="Times New Roman" w:hAnsi="Times New Roman" w:cs="Times New Roman"/>
                <w:b/>
                <w:sz w:val="24"/>
              </w:rPr>
            </w:pPr>
            <w:r w:rsidRPr="005B33AB">
              <w:rPr>
                <w:rFonts w:ascii="Times New Roman" w:hAnsi="Times New Roman" w:cs="Times New Roman"/>
                <w:sz w:val="24"/>
              </w:rPr>
              <w:t>Solicit feedback from volunteers about their training and volunteers experience in order to better improve communication and volunteer program</w:t>
            </w:r>
          </w:p>
          <w:p w14:paraId="00CAE6DF"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Develop volunteer recruitment and management system (recruitment strategy, interviewing, screening, selection, orientation, training, and supervision) – all volunteer coordinator positions need to do recruitment per grant proposal</w:t>
            </w:r>
          </w:p>
          <w:p w14:paraId="0307A30D"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Provide onsite supervision and management of volunteers and assist volunteers in navigating challenges that arise with participants of volunteer-led programs</w:t>
            </w:r>
          </w:p>
          <w:p w14:paraId="5706D961"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Collaborate with other Volunteer Coordinators/Recruiters to recruit and coordinate volunteers &amp; volunteer projects coming to your site</w:t>
            </w:r>
            <w:r w:rsidR="00D94C28">
              <w:rPr>
                <w:rFonts w:ascii="Times New Roman" w:hAnsi="Times New Roman" w:cs="Times New Roman"/>
                <w:sz w:val="24"/>
              </w:rPr>
              <w:t>.</w:t>
            </w:r>
          </w:p>
          <w:p w14:paraId="3CCE314B"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Coach volunteers and interns about appropriate, healthy ways to serve clients</w:t>
            </w:r>
          </w:p>
          <w:p w14:paraId="4D45EDAD"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Brainstorm new volunteer opportunities based on current needs</w:t>
            </w:r>
          </w:p>
          <w:p w14:paraId="0EBBE11D"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Greet and orient new and perspective volunteers</w:t>
            </w:r>
          </w:p>
          <w:p w14:paraId="58B7D227"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Plans and coordinates volunteer services consistent with agency philosophy and goals to include a variety of volunteer roles. These volunteer roles include immigration, refugee assistance, food pantry and administrative.</w:t>
            </w:r>
          </w:p>
          <w:p w14:paraId="1F05F9FC"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Ensures the delivery of volunteer services to clients and staff by developing volunteer job descriptions in consultation with staff and matching volunteer interests with staff and office needs.</w:t>
            </w:r>
          </w:p>
          <w:p w14:paraId="43540DE4" w14:textId="77777777" w:rsidR="009E3EB8" w:rsidRPr="009E3EB8" w:rsidRDefault="009E3EB8" w:rsidP="00F34AB1">
            <w:pPr>
              <w:numPr>
                <w:ilvl w:val="0"/>
                <w:numId w:val="1"/>
              </w:numPr>
              <w:rPr>
                <w:rFonts w:ascii="Times New Roman" w:hAnsi="Times New Roman" w:cs="Times New Roman"/>
                <w:sz w:val="24"/>
              </w:rPr>
            </w:pPr>
            <w:r w:rsidRPr="009E3EB8">
              <w:rPr>
                <w:rFonts w:ascii="Times New Roman" w:hAnsi="Times New Roman" w:cs="Times New Roman"/>
                <w:sz w:val="24"/>
              </w:rPr>
              <w:t>Prepares and maintains records and required documentation as directed to include tracking volunteer hours, performing background checks, facilitating training and maintaining volunteer records and files with basic information.</w:t>
            </w:r>
          </w:p>
          <w:p w14:paraId="0AA5B966"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lastRenderedPageBreak/>
              <w:t>Recruit, train, and manage volunteers to assist with the Employment Program, Citizenship classes, Cultural Orientation classes, and Youth Program</w:t>
            </w:r>
          </w:p>
          <w:p w14:paraId="12C6422B"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Plan, lead, and oversee youth after-school program activities to be carried out by volunteers</w:t>
            </w:r>
          </w:p>
          <w:p w14:paraId="5AE5235E" w14:textId="77777777" w:rsid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Maintain service documentation and reports of services provided to clients</w:t>
            </w:r>
          </w:p>
          <w:p w14:paraId="238AAC62"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Community outreach:  create and disseminate information in order to recruit volunteers including newsletter &amp; social media</w:t>
            </w:r>
            <w:r w:rsidR="00D94C28">
              <w:rPr>
                <w:rFonts w:ascii="Times New Roman" w:hAnsi="Times New Roman" w:cs="Times New Roman"/>
                <w:sz w:val="24"/>
              </w:rPr>
              <w:t>.</w:t>
            </w:r>
          </w:p>
          <w:p w14:paraId="1A040046"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Provide culturally appropriate volunteer orientation and training</w:t>
            </w:r>
          </w:p>
          <w:p w14:paraId="268B3AA6"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Provide on-going communication to volunteers concerning various program events, program changes, and expectations</w:t>
            </w:r>
          </w:p>
          <w:p w14:paraId="4655B524"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Maintain all records: attendance of clients and volunteers, volunteer hours, and daily activity logs</w:t>
            </w:r>
          </w:p>
          <w:p w14:paraId="611300D1"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Maintain relationships with placement sites and place volunteers at those sites in cooperation with site supervisors</w:t>
            </w:r>
          </w:p>
          <w:p w14:paraId="31132A7E" w14:textId="77777777" w:rsidR="00231720" w:rsidRP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Develop and implement a structure for volunteers to provide feedback about their experience</w:t>
            </w:r>
          </w:p>
          <w:p w14:paraId="4751F213" w14:textId="77777777" w:rsidR="00231720" w:rsidRDefault="00231720" w:rsidP="00F34AB1">
            <w:pPr>
              <w:numPr>
                <w:ilvl w:val="0"/>
                <w:numId w:val="1"/>
              </w:numPr>
              <w:rPr>
                <w:rFonts w:ascii="Times New Roman" w:hAnsi="Times New Roman" w:cs="Times New Roman"/>
                <w:sz w:val="24"/>
              </w:rPr>
            </w:pPr>
            <w:r w:rsidRPr="00231720">
              <w:rPr>
                <w:rFonts w:ascii="Times New Roman" w:hAnsi="Times New Roman" w:cs="Times New Roman"/>
                <w:sz w:val="24"/>
              </w:rPr>
              <w:t>Demonstrate appreciation for volunteers in coordination with other  to increase retention, including organizing end of semester thank you parties, appreciation “gifts” for volunteers, and distribute thank you notes for volunteers and volunteer groups on an ongoing basis</w:t>
            </w:r>
          </w:p>
          <w:p w14:paraId="2DC095A0" w14:textId="77777777" w:rsidR="00EB60FE" w:rsidRDefault="00EB60FE" w:rsidP="00F34AB1">
            <w:pPr>
              <w:pStyle w:val="ListParagraph"/>
              <w:numPr>
                <w:ilvl w:val="0"/>
                <w:numId w:val="1"/>
              </w:numPr>
              <w:rPr>
                <w:rFonts w:ascii="Times New Roman" w:hAnsi="Times New Roman" w:cs="Times New Roman"/>
                <w:sz w:val="24"/>
              </w:rPr>
            </w:pPr>
            <w:r w:rsidRPr="00EB60FE">
              <w:rPr>
                <w:rFonts w:ascii="Times New Roman" w:hAnsi="Times New Roman" w:cs="Times New Roman"/>
                <w:sz w:val="24"/>
              </w:rPr>
              <w:t>Provide transportation to volunteers and volunteer-led programs as needed</w:t>
            </w:r>
          </w:p>
          <w:p w14:paraId="5038E2FB" w14:textId="77777777" w:rsidR="00EB60FE" w:rsidRDefault="003400C0" w:rsidP="00F34AB1">
            <w:pPr>
              <w:pStyle w:val="ListParagraph"/>
              <w:numPr>
                <w:ilvl w:val="0"/>
                <w:numId w:val="1"/>
              </w:numPr>
              <w:rPr>
                <w:rFonts w:ascii="Times New Roman" w:hAnsi="Times New Roman" w:cs="Times New Roman"/>
                <w:sz w:val="24"/>
              </w:rPr>
            </w:pPr>
            <w:r>
              <w:rPr>
                <w:rFonts w:ascii="Times New Roman" w:hAnsi="Times New Roman" w:cs="Times New Roman"/>
                <w:sz w:val="24"/>
              </w:rPr>
              <w:t>Promote and develop</w:t>
            </w:r>
            <w:r w:rsidR="00EB60FE" w:rsidRPr="00231720">
              <w:rPr>
                <w:rFonts w:ascii="Times New Roman" w:hAnsi="Times New Roman" w:cs="Times New Roman"/>
                <w:sz w:val="24"/>
              </w:rPr>
              <w:t xml:space="preserve"> public awareness of volunteer opportunities; develops effective public relations for volunteerism.</w:t>
            </w:r>
          </w:p>
          <w:p w14:paraId="31689871" w14:textId="77777777" w:rsidR="00F34AB1" w:rsidRPr="004B2559" w:rsidRDefault="00F34AB1" w:rsidP="00F34AB1">
            <w:pPr>
              <w:pStyle w:val="ListParagraph"/>
              <w:numPr>
                <w:ilvl w:val="0"/>
                <w:numId w:val="1"/>
              </w:numPr>
              <w:rPr>
                <w:rFonts w:ascii="Times New Roman" w:hAnsi="Times New Roman" w:cs="Times New Roman"/>
                <w:sz w:val="24"/>
              </w:rPr>
            </w:pPr>
            <w:r w:rsidRPr="004B2559">
              <w:rPr>
                <w:rFonts w:ascii="Times New Roman" w:hAnsi="Times New Roman" w:cs="Times New Roman"/>
                <w:sz w:val="24"/>
              </w:rPr>
              <w:t>Recruit and manage volunteers to assist with children’s activities &amp; special events</w:t>
            </w:r>
          </w:p>
          <w:p w14:paraId="14ACF80D" w14:textId="77777777" w:rsidR="00EB60FE" w:rsidRDefault="00EB60FE" w:rsidP="00EB60FE">
            <w:pPr>
              <w:ind w:left="720"/>
              <w:rPr>
                <w:rFonts w:ascii="Times New Roman" w:hAnsi="Times New Roman" w:cs="Times New Roman"/>
                <w:sz w:val="24"/>
              </w:rPr>
            </w:pPr>
          </w:p>
          <w:p w14:paraId="4AB4CBC3" w14:textId="77777777" w:rsidR="00231720" w:rsidRPr="005B33AB" w:rsidRDefault="00231720" w:rsidP="00231720">
            <w:pPr>
              <w:rPr>
                <w:rFonts w:ascii="Times New Roman" w:hAnsi="Times New Roman" w:cs="Times New Roman"/>
                <w:b/>
                <w:sz w:val="24"/>
              </w:rPr>
            </w:pPr>
          </w:p>
        </w:tc>
      </w:tr>
      <w:tr w:rsidR="005B33AB" w14:paraId="7D4A7F4B" w14:textId="77777777" w:rsidTr="00853778">
        <w:trPr>
          <w:trHeight w:val="260"/>
        </w:trPr>
        <w:tc>
          <w:tcPr>
            <w:tcW w:w="10795" w:type="dxa"/>
          </w:tcPr>
          <w:p w14:paraId="4CFF6820" w14:textId="77777777" w:rsidR="005B33AB" w:rsidRPr="00EB60FE" w:rsidRDefault="005B33AB">
            <w:pPr>
              <w:rPr>
                <w:rFonts w:ascii="Times New Roman" w:hAnsi="Times New Roman" w:cs="Times New Roman"/>
                <w:b/>
                <w:sz w:val="24"/>
                <w:u w:val="single"/>
              </w:rPr>
            </w:pPr>
            <w:r w:rsidRPr="00EB60FE">
              <w:rPr>
                <w:rFonts w:ascii="Times New Roman" w:hAnsi="Times New Roman" w:cs="Times New Roman"/>
                <w:b/>
                <w:sz w:val="24"/>
                <w:u w:val="single"/>
              </w:rPr>
              <w:lastRenderedPageBreak/>
              <w:t>Other</w:t>
            </w:r>
            <w:r w:rsidR="00306DF0">
              <w:rPr>
                <w:rFonts w:ascii="Times New Roman" w:hAnsi="Times New Roman" w:cs="Times New Roman"/>
                <w:b/>
                <w:sz w:val="24"/>
                <w:u w:val="single"/>
              </w:rPr>
              <w:t xml:space="preserve"> ACCESS-approved Activities</w:t>
            </w:r>
            <w:r w:rsidRPr="00EB60FE">
              <w:rPr>
                <w:rFonts w:ascii="Times New Roman" w:hAnsi="Times New Roman" w:cs="Times New Roman"/>
                <w:b/>
                <w:sz w:val="24"/>
                <w:u w:val="single"/>
              </w:rPr>
              <w:t xml:space="preserve"> </w:t>
            </w:r>
          </w:p>
        </w:tc>
      </w:tr>
      <w:tr w:rsidR="005B33AB" w14:paraId="46F71A83" w14:textId="77777777" w:rsidTr="00853778">
        <w:trPr>
          <w:trHeight w:val="562"/>
        </w:trPr>
        <w:tc>
          <w:tcPr>
            <w:tcW w:w="10795" w:type="dxa"/>
          </w:tcPr>
          <w:p w14:paraId="2E026120" w14:textId="77777777" w:rsidR="005B33AB" w:rsidRDefault="005B33AB" w:rsidP="004E2AC2">
            <w:pPr>
              <w:pStyle w:val="ListParagraph"/>
              <w:numPr>
                <w:ilvl w:val="0"/>
                <w:numId w:val="6"/>
              </w:numPr>
              <w:rPr>
                <w:rFonts w:ascii="Times New Roman" w:hAnsi="Times New Roman" w:cs="Times New Roman"/>
                <w:sz w:val="24"/>
              </w:rPr>
            </w:pPr>
            <w:r w:rsidRPr="005B33AB">
              <w:rPr>
                <w:rFonts w:ascii="Times New Roman" w:hAnsi="Times New Roman" w:cs="Times New Roman"/>
                <w:sz w:val="24"/>
              </w:rPr>
              <w:t>Attend skills trainings and information sessions as it relates to your position</w:t>
            </w:r>
          </w:p>
          <w:p w14:paraId="2C54CC49" w14:textId="77777777" w:rsidR="00EB60FE" w:rsidRDefault="005B33AB" w:rsidP="007D7E78">
            <w:pPr>
              <w:pStyle w:val="ListParagraph"/>
              <w:numPr>
                <w:ilvl w:val="0"/>
                <w:numId w:val="6"/>
              </w:numPr>
              <w:rPr>
                <w:rFonts w:ascii="Times New Roman" w:hAnsi="Times New Roman" w:cs="Times New Roman"/>
                <w:sz w:val="24"/>
              </w:rPr>
            </w:pPr>
            <w:r w:rsidRPr="00EB60FE">
              <w:rPr>
                <w:rFonts w:ascii="Times New Roman" w:hAnsi="Times New Roman" w:cs="Times New Roman"/>
                <w:sz w:val="24"/>
              </w:rPr>
              <w:t xml:space="preserve">Refer clients needing health and human services assistance to partners </w:t>
            </w:r>
          </w:p>
          <w:p w14:paraId="4C2DE72F" w14:textId="77777777" w:rsidR="005B33AB" w:rsidRPr="00EB60FE" w:rsidRDefault="005B33AB" w:rsidP="007D7E78">
            <w:pPr>
              <w:pStyle w:val="ListParagraph"/>
              <w:numPr>
                <w:ilvl w:val="0"/>
                <w:numId w:val="6"/>
              </w:numPr>
              <w:rPr>
                <w:rFonts w:ascii="Times New Roman" w:hAnsi="Times New Roman" w:cs="Times New Roman"/>
                <w:sz w:val="24"/>
              </w:rPr>
            </w:pPr>
            <w:r w:rsidRPr="00EB60FE">
              <w:rPr>
                <w:rFonts w:ascii="Times New Roman" w:hAnsi="Times New Roman" w:cs="Times New Roman"/>
                <w:sz w:val="24"/>
              </w:rPr>
              <w:t>Provide interpretation and translation related to client services – if language capacity exists</w:t>
            </w:r>
          </w:p>
          <w:p w14:paraId="180AC7AD" w14:textId="77777777" w:rsidR="00EB60FE" w:rsidRDefault="003400C0" w:rsidP="009052F0">
            <w:pPr>
              <w:pStyle w:val="ListParagraph"/>
              <w:numPr>
                <w:ilvl w:val="0"/>
                <w:numId w:val="6"/>
              </w:numPr>
              <w:rPr>
                <w:rFonts w:ascii="Times New Roman" w:hAnsi="Times New Roman" w:cs="Times New Roman"/>
                <w:sz w:val="24"/>
              </w:rPr>
            </w:pPr>
            <w:r>
              <w:rPr>
                <w:rFonts w:ascii="Times New Roman" w:hAnsi="Times New Roman" w:cs="Times New Roman"/>
                <w:sz w:val="24"/>
              </w:rPr>
              <w:t>Schedule and work</w:t>
            </w:r>
            <w:r w:rsidR="005B33AB" w:rsidRPr="00EB60FE">
              <w:rPr>
                <w:rFonts w:ascii="Times New Roman" w:hAnsi="Times New Roman" w:cs="Times New Roman"/>
                <w:sz w:val="24"/>
              </w:rPr>
              <w:t xml:space="preserve"> with interns and partner agencies to coordinate adult workshops </w:t>
            </w:r>
          </w:p>
          <w:p w14:paraId="709AE3E7" w14:textId="77777777" w:rsidR="009E3EB8" w:rsidRPr="009E3EB8" w:rsidRDefault="009E3EB8" w:rsidP="004E2AC2">
            <w:pPr>
              <w:pStyle w:val="ListParagraph"/>
              <w:numPr>
                <w:ilvl w:val="0"/>
                <w:numId w:val="6"/>
              </w:numPr>
              <w:rPr>
                <w:rFonts w:ascii="Times New Roman" w:hAnsi="Times New Roman" w:cs="Times New Roman"/>
                <w:sz w:val="24"/>
              </w:rPr>
            </w:pPr>
            <w:r w:rsidRPr="009E3EB8">
              <w:rPr>
                <w:rFonts w:ascii="Times New Roman" w:hAnsi="Times New Roman" w:cs="Times New Roman"/>
                <w:sz w:val="24"/>
              </w:rPr>
              <w:t>Assist with the planning and organizing of an annual employment and community resource fair at the center</w:t>
            </w:r>
          </w:p>
          <w:p w14:paraId="01260DA2" w14:textId="77777777" w:rsidR="00231720" w:rsidRP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Participate in staff meetings, staff training and development activities.</w:t>
            </w:r>
          </w:p>
          <w:p w14:paraId="2BE5A4F1" w14:textId="77777777" w:rsidR="00231720" w:rsidRP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Teach cultural orientation classes when volunteers are not available</w:t>
            </w:r>
          </w:p>
          <w:p w14:paraId="23F58805" w14:textId="77777777" w:rsidR="00231720" w:rsidRP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Plan and lead workshops for clients on relevant topics to help meet client needs, including but not limited to job readiness, American work culture, disaster preparedness, and cultural orientation</w:t>
            </w:r>
          </w:p>
          <w:p w14:paraId="1D6FFE53" w14:textId="77777777" w:rsidR="00231720" w:rsidRP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Keep site supervisor informed of special client needs, frustrations, successes, and/or failures as pertinent in case progress toward self-sufficiency</w:t>
            </w:r>
          </w:p>
          <w:p w14:paraId="6C7C7175" w14:textId="77777777" w:rsidR="00231720" w:rsidRP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Coordinate with other agencies to ensure that clients’ holistic needs are addressed</w:t>
            </w:r>
          </w:p>
          <w:p w14:paraId="7D1979A4" w14:textId="77777777" w:rsidR="00231720" w:rsidRP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Attend and represent agency at events and resource fairs related to the essential functions above.</w:t>
            </w:r>
          </w:p>
          <w:p w14:paraId="555C92F8" w14:textId="77777777" w:rsidR="00231720" w:rsidRDefault="00231720" w:rsidP="004E2AC2">
            <w:pPr>
              <w:pStyle w:val="ListParagraph"/>
              <w:numPr>
                <w:ilvl w:val="0"/>
                <w:numId w:val="6"/>
              </w:numPr>
              <w:rPr>
                <w:rFonts w:ascii="Times New Roman" w:hAnsi="Times New Roman" w:cs="Times New Roman"/>
                <w:sz w:val="24"/>
              </w:rPr>
            </w:pPr>
            <w:r w:rsidRPr="00231720">
              <w:rPr>
                <w:rFonts w:ascii="Times New Roman" w:hAnsi="Times New Roman" w:cs="Times New Roman"/>
                <w:sz w:val="24"/>
              </w:rPr>
              <w:t>Prepare educational and promotional materials (i.e., newsletters, flyers, and bulletins) related to the essential functions above</w:t>
            </w:r>
          </w:p>
          <w:p w14:paraId="5B7F20D0"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Provide professional, confidential, culturally- and socio-economically-sensitive employment services to clients. These services can include skills assessment, resume building, job development, interview coaching, networking with area employers and employment orientation</w:t>
            </w:r>
          </w:p>
          <w:p w14:paraId="371ABAE8"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Provide case management services that assist clients in obtaining gainful employment. These services can include transportation and bus orientation to interviews, liaison with interpreters, cultural orientation, and addressing other employment barriers such as health care, child care, ESL and other</w:t>
            </w:r>
          </w:p>
          <w:p w14:paraId="17812CFA"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Continuous recruitment of key communities, local organizations, employers and sponsor for newly arrived refugee families</w:t>
            </w:r>
          </w:p>
          <w:p w14:paraId="51A72C5D"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Use of a variety of tactics including cold calling, presentations, and direct mailing to recruit support for newly arrived refugees and seek new employment for newly arrived refugees.</w:t>
            </w:r>
          </w:p>
          <w:p w14:paraId="155DD8CF"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 xml:space="preserve">Maintain long-term positive relationships with co-sponsoring organizations, faith communities and </w:t>
            </w:r>
            <w:r w:rsidRPr="004B2559">
              <w:rPr>
                <w:rFonts w:ascii="Times New Roman" w:hAnsi="Times New Roman" w:cs="Times New Roman"/>
                <w:sz w:val="24"/>
              </w:rPr>
              <w:lastRenderedPageBreak/>
              <w:t>employers to ensure continued future support</w:t>
            </w:r>
          </w:p>
          <w:p w14:paraId="4C533BB0" w14:textId="77777777" w:rsidR="00EB60FE" w:rsidRDefault="004B2559" w:rsidP="006915D1">
            <w:pPr>
              <w:pStyle w:val="ListParagraph"/>
              <w:numPr>
                <w:ilvl w:val="0"/>
                <w:numId w:val="6"/>
              </w:numPr>
              <w:rPr>
                <w:rFonts w:ascii="Times New Roman" w:hAnsi="Times New Roman" w:cs="Times New Roman"/>
                <w:sz w:val="24"/>
              </w:rPr>
            </w:pPr>
            <w:r w:rsidRPr="00EB60FE">
              <w:rPr>
                <w:rFonts w:ascii="Times New Roman" w:hAnsi="Times New Roman" w:cs="Times New Roman"/>
                <w:sz w:val="24"/>
              </w:rPr>
              <w:t xml:space="preserve">Distribute bus tickets to clients </w:t>
            </w:r>
          </w:p>
          <w:p w14:paraId="3025BB83"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Conduct client interview, orientation and English assessment. This includes acquiring client information through copying documents, id, and other private information.  Completing paperwork for intake and enrollment into appropriate level of English class.</w:t>
            </w:r>
          </w:p>
          <w:p w14:paraId="32974BA2"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Provide health and human services information/referrals as applicable to Latino clients</w:t>
            </w:r>
          </w:p>
          <w:p w14:paraId="713D64C8"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Provide sight translation for clients</w:t>
            </w:r>
          </w:p>
          <w:p w14:paraId="5B50522D"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Conduct a disaster preparedness workshop</w:t>
            </w:r>
          </w:p>
          <w:p w14:paraId="336D7C90"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Provide transportation to clients to their appointments (driving 15 passenger van and personal vehicle)</w:t>
            </w:r>
          </w:p>
          <w:p w14:paraId="0A506F97" w14:textId="77777777" w:rsidR="004B2559" w:rsidRPr="004B2559" w:rsidRDefault="004B2559" w:rsidP="004E2AC2">
            <w:pPr>
              <w:pStyle w:val="ListParagraph"/>
              <w:numPr>
                <w:ilvl w:val="0"/>
                <w:numId w:val="6"/>
              </w:numPr>
              <w:rPr>
                <w:rFonts w:ascii="Times New Roman" w:hAnsi="Times New Roman" w:cs="Times New Roman"/>
                <w:sz w:val="24"/>
              </w:rPr>
            </w:pPr>
            <w:r w:rsidRPr="004B2559">
              <w:rPr>
                <w:rFonts w:ascii="Times New Roman" w:hAnsi="Times New Roman" w:cs="Times New Roman"/>
                <w:sz w:val="24"/>
              </w:rPr>
              <w:t>Update monthly bilingual newsletter &amp; disseminate to clients</w:t>
            </w:r>
          </w:p>
          <w:p w14:paraId="4AD5AE13" w14:textId="77777777" w:rsidR="004E2AC2" w:rsidRPr="00231720" w:rsidRDefault="004E2AC2" w:rsidP="004E2AC2">
            <w:pPr>
              <w:numPr>
                <w:ilvl w:val="0"/>
                <w:numId w:val="6"/>
              </w:numPr>
              <w:rPr>
                <w:rFonts w:ascii="Times New Roman" w:hAnsi="Times New Roman" w:cs="Times New Roman"/>
                <w:sz w:val="24"/>
                <w:szCs w:val="24"/>
              </w:rPr>
            </w:pPr>
            <w:r w:rsidRPr="00231720">
              <w:rPr>
                <w:rFonts w:ascii="Times New Roman" w:hAnsi="Times New Roman" w:cs="Times New Roman"/>
                <w:sz w:val="24"/>
                <w:szCs w:val="24"/>
              </w:rPr>
              <w:t>Create or edit any necessary promotional materials (i.e. flyers) and distribute them in the community.</w:t>
            </w:r>
          </w:p>
          <w:p w14:paraId="0283EDEA" w14:textId="2D5CF1F7" w:rsidR="004E2AC2" w:rsidRDefault="004E2AC2" w:rsidP="004E2AC2">
            <w:pPr>
              <w:numPr>
                <w:ilvl w:val="0"/>
                <w:numId w:val="6"/>
              </w:numPr>
              <w:rPr>
                <w:rFonts w:ascii="Times New Roman" w:hAnsi="Times New Roman" w:cs="Times New Roman"/>
                <w:sz w:val="24"/>
                <w:szCs w:val="24"/>
              </w:rPr>
            </w:pPr>
            <w:r w:rsidRPr="004B2559">
              <w:rPr>
                <w:rFonts w:ascii="Times New Roman" w:hAnsi="Times New Roman" w:cs="Times New Roman"/>
                <w:sz w:val="24"/>
                <w:szCs w:val="24"/>
              </w:rPr>
              <w:t xml:space="preserve">Advertise (via public service announcements) any upcoming workforce development workshops with local newspapers one month in advance </w:t>
            </w:r>
          </w:p>
          <w:p w14:paraId="61BB4C4C" w14:textId="5787E303" w:rsidR="002C5184" w:rsidRPr="004B2559" w:rsidRDefault="002C5184" w:rsidP="004E2AC2">
            <w:pPr>
              <w:numPr>
                <w:ilvl w:val="0"/>
                <w:numId w:val="6"/>
              </w:numPr>
              <w:rPr>
                <w:rFonts w:ascii="Times New Roman" w:hAnsi="Times New Roman" w:cs="Times New Roman"/>
                <w:sz w:val="24"/>
                <w:szCs w:val="24"/>
              </w:rPr>
            </w:pPr>
            <w:r>
              <w:rPr>
                <w:rFonts w:ascii="Times New Roman" w:hAnsi="Times New Roman" w:cs="Times New Roman"/>
                <w:sz w:val="24"/>
                <w:szCs w:val="24"/>
              </w:rPr>
              <w:t>Create lesson plans for and teach Citizenship classes</w:t>
            </w:r>
            <w:bookmarkStart w:id="0" w:name="_GoBack"/>
            <w:bookmarkEnd w:id="0"/>
          </w:p>
          <w:p w14:paraId="1A4AE9C6" w14:textId="77777777" w:rsidR="009E3EB8" w:rsidRPr="005B33AB" w:rsidRDefault="009E3EB8" w:rsidP="007D3C89">
            <w:pPr>
              <w:ind w:left="720"/>
              <w:rPr>
                <w:rFonts w:ascii="Times New Roman" w:hAnsi="Times New Roman" w:cs="Times New Roman"/>
                <w:sz w:val="24"/>
              </w:rPr>
            </w:pPr>
          </w:p>
        </w:tc>
      </w:tr>
    </w:tbl>
    <w:p w14:paraId="10C0EC4F" w14:textId="77777777" w:rsidR="00517216" w:rsidRPr="005B33AB" w:rsidRDefault="002C5184">
      <w:pPr>
        <w:rPr>
          <w:rFonts w:ascii="Times New Roman" w:hAnsi="Times New Roman" w:cs="Times New Roman"/>
          <w:sz w:val="24"/>
        </w:rPr>
      </w:pPr>
    </w:p>
    <w:sectPr w:rsidR="00517216" w:rsidRPr="005B33AB" w:rsidSect="005B33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A03F" w14:textId="77777777" w:rsidR="00AD795F" w:rsidRDefault="00AD795F" w:rsidP="00AD795F">
      <w:r>
        <w:separator/>
      </w:r>
    </w:p>
  </w:endnote>
  <w:endnote w:type="continuationSeparator" w:id="0">
    <w:p w14:paraId="321D7795" w14:textId="77777777" w:rsidR="00AD795F" w:rsidRDefault="00AD795F" w:rsidP="00AD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4892" w14:textId="77777777" w:rsidR="00AD795F" w:rsidRDefault="00AD795F" w:rsidP="00AD795F">
      <w:r>
        <w:separator/>
      </w:r>
    </w:p>
  </w:footnote>
  <w:footnote w:type="continuationSeparator" w:id="0">
    <w:p w14:paraId="0BA11BB6" w14:textId="77777777" w:rsidR="00AD795F" w:rsidRDefault="00AD795F" w:rsidP="00AD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E81"/>
    <w:multiLevelType w:val="hybridMultilevel"/>
    <w:tmpl w:val="9E0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5277"/>
    <w:multiLevelType w:val="hybridMultilevel"/>
    <w:tmpl w:val="F15C1290"/>
    <w:lvl w:ilvl="0" w:tplc="9D44D01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4CC"/>
    <w:multiLevelType w:val="hybridMultilevel"/>
    <w:tmpl w:val="1EB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805F8"/>
    <w:multiLevelType w:val="hybridMultilevel"/>
    <w:tmpl w:val="6256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A368E"/>
    <w:multiLevelType w:val="hybridMultilevel"/>
    <w:tmpl w:val="7FB4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65434"/>
    <w:multiLevelType w:val="hybridMultilevel"/>
    <w:tmpl w:val="138070F0"/>
    <w:lvl w:ilvl="0" w:tplc="9D44D01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3AB"/>
    <w:rsid w:val="00231720"/>
    <w:rsid w:val="0024696D"/>
    <w:rsid w:val="002C5184"/>
    <w:rsid w:val="00306DF0"/>
    <w:rsid w:val="003400C0"/>
    <w:rsid w:val="004118C3"/>
    <w:rsid w:val="00435494"/>
    <w:rsid w:val="004577C1"/>
    <w:rsid w:val="004B2559"/>
    <w:rsid w:val="004D3963"/>
    <w:rsid w:val="004D7ADE"/>
    <w:rsid w:val="004E2AC2"/>
    <w:rsid w:val="005B33AB"/>
    <w:rsid w:val="005E3015"/>
    <w:rsid w:val="007D3C89"/>
    <w:rsid w:val="00853778"/>
    <w:rsid w:val="008B20BE"/>
    <w:rsid w:val="009E3EB8"/>
    <w:rsid w:val="00AD795F"/>
    <w:rsid w:val="00BC487C"/>
    <w:rsid w:val="00D94C28"/>
    <w:rsid w:val="00DF7653"/>
    <w:rsid w:val="00EB60FE"/>
    <w:rsid w:val="00F3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EA7E"/>
  <w15:docId w15:val="{BE494DBC-A676-46AC-94BA-15D75CDE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3AB"/>
    <w:pPr>
      <w:ind w:left="720"/>
      <w:contextualSpacing/>
    </w:pPr>
  </w:style>
  <w:style w:type="paragraph" w:styleId="FootnoteText">
    <w:name w:val="footnote text"/>
    <w:basedOn w:val="Normal"/>
    <w:link w:val="FootnoteTextChar"/>
    <w:uiPriority w:val="99"/>
    <w:semiHidden/>
    <w:unhideWhenUsed/>
    <w:rsid w:val="00AD795F"/>
    <w:rPr>
      <w:sz w:val="20"/>
      <w:szCs w:val="20"/>
    </w:rPr>
  </w:style>
  <w:style w:type="character" w:customStyle="1" w:styleId="FootnoteTextChar">
    <w:name w:val="Footnote Text Char"/>
    <w:basedOn w:val="DefaultParagraphFont"/>
    <w:link w:val="FootnoteText"/>
    <w:uiPriority w:val="99"/>
    <w:semiHidden/>
    <w:rsid w:val="00AD795F"/>
    <w:rPr>
      <w:sz w:val="20"/>
      <w:szCs w:val="20"/>
    </w:rPr>
  </w:style>
  <w:style w:type="character" w:styleId="FootnoteReference">
    <w:name w:val="footnote reference"/>
    <w:basedOn w:val="DefaultParagraphFont"/>
    <w:uiPriority w:val="99"/>
    <w:semiHidden/>
    <w:unhideWhenUsed/>
    <w:rsid w:val="00AD7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Mejia</dc:creator>
  <cp:keywords/>
  <dc:description/>
  <cp:lastModifiedBy>Khouan Rodriguez</cp:lastModifiedBy>
  <cp:revision>4</cp:revision>
  <cp:lastPrinted>2016-11-30T17:44:00Z</cp:lastPrinted>
  <dcterms:created xsi:type="dcterms:W3CDTF">2019-11-19T18:10:00Z</dcterms:created>
  <dcterms:modified xsi:type="dcterms:W3CDTF">2020-12-11T14:26:00Z</dcterms:modified>
</cp:coreProperties>
</file>